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21" w:rsidRDefault="00FB6121">
      <w:pPr>
        <w:rPr>
          <w:sz w:val="28"/>
          <w:szCs w:val="28"/>
        </w:rPr>
      </w:pPr>
      <w:r w:rsidRPr="00EF62CB">
        <w:rPr>
          <w:sz w:val="28"/>
          <w:szCs w:val="28"/>
        </w:rPr>
        <w:t>Государственное бюджетное учреждение здравоохранения</w:t>
      </w:r>
      <w:r>
        <w:rPr>
          <w:sz w:val="28"/>
          <w:szCs w:val="28"/>
        </w:rPr>
        <w:t xml:space="preserve"> Республики Башкортостан Стоматологическая поликлиника №1 города Уфа</w:t>
      </w:r>
    </w:p>
    <w:p w:rsidR="00FB6121" w:rsidRDefault="00FB6121" w:rsidP="00EF6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112</w:t>
      </w:r>
    </w:p>
    <w:p w:rsidR="00FB6121" w:rsidRDefault="00FB6121" w:rsidP="00EF62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26.10.216г.</w:t>
      </w:r>
    </w:p>
    <w:p w:rsidR="00FB6121" w:rsidRDefault="00FB6121" w:rsidP="00EF62CB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локальных нормативных актов в сфере противодействия коррупции» </w:t>
      </w:r>
    </w:p>
    <w:p w:rsidR="00FB6121" w:rsidRDefault="00FB6121" w:rsidP="00EF62CB">
      <w:pPr>
        <w:rPr>
          <w:sz w:val="28"/>
          <w:szCs w:val="28"/>
        </w:rPr>
      </w:pPr>
    </w:p>
    <w:p w:rsidR="00FB6121" w:rsidRDefault="00FB6121" w:rsidP="00EF62CB">
      <w:pPr>
        <w:rPr>
          <w:sz w:val="28"/>
          <w:szCs w:val="28"/>
        </w:rPr>
      </w:pPr>
      <w:r>
        <w:rPr>
          <w:sz w:val="28"/>
          <w:szCs w:val="28"/>
        </w:rPr>
        <w:tab/>
        <w:t>Во исполнение требований Федерального закона от 25.12.2008г. № 273-ФЗ (ред. от 15.02.2016г.)  «О противодействии коррупции», а также в целях реализации отдельных положений плана мероприятий по противодействию коррупции,</w:t>
      </w:r>
    </w:p>
    <w:p w:rsidR="00FB6121" w:rsidRDefault="00FB6121" w:rsidP="005573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B6121" w:rsidRDefault="00FB6121" w:rsidP="005573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«Кодекс профессиональной этики работника ГБУЗ РБ Стоматологическая поликлиника №1 г.Уфы Республики Башкортостан» (Приложение 1) и «Положение об антикоррупционной политике, выявлению и урегулированию конфликта интересов в ГБУЗ РБ Стоматологическая поликлиника №1 г.Уфы РБ» (Приложение 2).</w:t>
      </w:r>
    </w:p>
    <w:p w:rsidR="00FB6121" w:rsidRDefault="00FB6121" w:rsidP="005573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Заместителю главного врача по медицинской части Нургалееву Н.В., руководителям структурных подразделений ФроловуВ.Ю., Шатунову М.Г., Башировой Т.В., Мунировой Ф.Ф. обеспечить исполнение «Кодекса профессиональной этики работника ГБУЗ РБ СП №1 г.Уфы» и «Положения об антикоррупционной политике, выявлению и урегулированию конфликта интересов в ГБУЗ РБ СП №1 г. Уфы» под персональную ответственность.</w:t>
      </w:r>
    </w:p>
    <w:p w:rsidR="00FB6121" w:rsidRDefault="00FB6121" w:rsidP="005573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 Фролову В.Ю. и Башировой Т.В. установить стенды с размещением информации по противодействию коррупции, в том числе с указанием телефона доверия СП №1 г.Уфы, по которому лицу, ответственному за профилактику коррупционных правонарушений, либо непосредственно руководителю СП №1 г.Уфы было бы возможным сообщить о фактах коррупционных проявлений в деятельности СП №1 г.Уфы.</w:t>
      </w:r>
    </w:p>
    <w:p w:rsidR="00FB6121" w:rsidRDefault="00FB6121" w:rsidP="00E442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Телефон доверия: 263-51-29, телефон руководителя СП №1 г.Уфы 263-54-57.</w:t>
      </w:r>
    </w:p>
    <w:p w:rsidR="00FB6121" w:rsidRDefault="00FB6121" w:rsidP="005573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Программисту Ахметзянову А.Р. обеспечить расположение на сайте учреждения вышеуказанных документов, в обязательном порядке указать телефон доверия.</w:t>
      </w:r>
    </w:p>
    <w:p w:rsidR="00FB6121" w:rsidRDefault="00FB6121" w:rsidP="005573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 Фролову В.Ю., Шатунову М.Г., Башировой Т.В., Мунировой Ф.Ф. ознакомить всех сотрудников под роспись со всеми вышеуказанными  локальными нормативными актами в сфере противодействия коррупции, разъяснить виды юридической ответственности за коррупционные правонарушения, а также понятия (конфликт интересов и личная заинтересованность), установленные Федеральным законом «О противодействии коррупции».</w:t>
      </w:r>
    </w:p>
    <w:p w:rsidR="00FB6121" w:rsidRDefault="00FB6121" w:rsidP="005573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случаях поступления на телефон доверия учреждения сообщений о планируемом или совершенном сотрудником учреждения коррупционном правонарушении в зависимости от вида правонарушения (дисциплинарный проступок, административное правонарушение, уголовное преступление) заместителю главного врача по медицинской части Нургалееву Н.В. обеспечить по предварительному согласованию с главным врачом учреждения незамедлительное методическое и информационное взаимодействие с юридическим отделом Минздрава РБ либо правоохранительными органами при необходимости.</w:t>
      </w:r>
    </w:p>
    <w:p w:rsidR="00FB6121" w:rsidRDefault="00FB6121" w:rsidP="005573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возложить на заместителя главного врача по медицинской части Нургалеева Н.В.</w:t>
      </w:r>
    </w:p>
    <w:p w:rsidR="00FB6121" w:rsidRDefault="00FB6121" w:rsidP="00636EB8">
      <w:pPr>
        <w:rPr>
          <w:sz w:val="28"/>
          <w:szCs w:val="28"/>
        </w:rPr>
      </w:pPr>
    </w:p>
    <w:p w:rsidR="00FB6121" w:rsidRDefault="00FB6121" w:rsidP="00636EB8">
      <w:pPr>
        <w:rPr>
          <w:sz w:val="28"/>
          <w:szCs w:val="28"/>
        </w:rPr>
      </w:pPr>
    </w:p>
    <w:p w:rsidR="00FB6121" w:rsidRDefault="00FB6121" w:rsidP="00636EB8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Е.А.Казакова</w:t>
      </w:r>
    </w:p>
    <w:p w:rsidR="00FB6121" w:rsidRDefault="00FB6121" w:rsidP="00636EB8">
      <w:pPr>
        <w:rPr>
          <w:sz w:val="28"/>
          <w:szCs w:val="28"/>
        </w:rPr>
      </w:pPr>
    </w:p>
    <w:p w:rsidR="00FB6121" w:rsidRDefault="00FB6121" w:rsidP="00ED5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приказом ознакомлены:Нургалеев Н.В.________________, Фролов В.Ю.______________,</w:t>
      </w:r>
    </w:p>
    <w:p w:rsidR="00FB6121" w:rsidRDefault="00FB6121" w:rsidP="00ED5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Шатунов М.Г.________________, Баширова Т.В.___________________, Мунирова Ф.Ф._______________, Ахметзянов А.Р.______________________.</w:t>
      </w:r>
    </w:p>
    <w:p w:rsidR="00FB6121" w:rsidRDefault="00FB6121" w:rsidP="00ED5B51">
      <w:pPr>
        <w:spacing w:after="0" w:line="240" w:lineRule="auto"/>
        <w:rPr>
          <w:sz w:val="24"/>
          <w:szCs w:val="24"/>
        </w:rPr>
      </w:pPr>
    </w:p>
    <w:p w:rsidR="00FB6121" w:rsidRDefault="00FB6121" w:rsidP="00ED5B51">
      <w:pPr>
        <w:rPr>
          <w:sz w:val="28"/>
          <w:szCs w:val="28"/>
        </w:rPr>
        <w:sectPr w:rsidR="00FB6121" w:rsidSect="001A2A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121" w:rsidRDefault="00FB6121" w:rsidP="00C77F5A">
      <w:pPr>
        <w:rPr>
          <w:sz w:val="28"/>
          <w:szCs w:val="28"/>
        </w:rPr>
      </w:pPr>
      <w:r w:rsidRPr="00C77F5A">
        <w:rPr>
          <w:sz w:val="28"/>
          <w:szCs w:val="28"/>
          <w:u w:val="single"/>
        </w:rPr>
        <w:t xml:space="preserve">ПРИЛАГАЕТСЯ  </w:t>
      </w:r>
      <w:r w:rsidRPr="00B74E4C">
        <w:rPr>
          <w:b/>
          <w:sz w:val="28"/>
          <w:szCs w:val="28"/>
          <w:u w:val="single"/>
        </w:rPr>
        <w:t>ЛИСТ ОЗНАКОМЛЕНИЯ</w:t>
      </w:r>
      <w:r>
        <w:rPr>
          <w:sz w:val="28"/>
          <w:szCs w:val="28"/>
        </w:rPr>
        <w:t xml:space="preserve"> </w:t>
      </w:r>
    </w:p>
    <w:p w:rsidR="00FB6121" w:rsidRDefault="00FB6121" w:rsidP="00C77F5A">
      <w:pPr>
        <w:rPr>
          <w:sz w:val="28"/>
          <w:szCs w:val="28"/>
        </w:rPr>
      </w:pPr>
      <w:r>
        <w:rPr>
          <w:sz w:val="28"/>
          <w:szCs w:val="28"/>
        </w:rPr>
        <w:t xml:space="preserve">с «Кодексом профессиональной этики работника ГБУЗ РБ Стоматологическая поликлиника №1 г.Уфы» и </w:t>
      </w:r>
    </w:p>
    <w:p w:rsidR="00FB6121" w:rsidRDefault="00FB6121" w:rsidP="00C77F5A">
      <w:pPr>
        <w:rPr>
          <w:sz w:val="28"/>
          <w:szCs w:val="28"/>
        </w:rPr>
      </w:pPr>
      <w:r>
        <w:rPr>
          <w:sz w:val="28"/>
          <w:szCs w:val="28"/>
        </w:rPr>
        <w:t>«Положением об антикоррупционной политике, выявлению и урегулированию конфликта интересов в ГБУЗ РБ Стоматологическая поликлиника №1 г.Уфы»</w:t>
      </w:r>
    </w:p>
    <w:p w:rsidR="00FB6121" w:rsidRDefault="00FB6121" w:rsidP="00C77F5A">
      <w:pPr>
        <w:rPr>
          <w:sz w:val="28"/>
          <w:szCs w:val="28"/>
        </w:rPr>
      </w:pPr>
      <w:r w:rsidRPr="007B36F6">
        <w:rPr>
          <w:sz w:val="28"/>
          <w:szCs w:val="28"/>
          <w:u w:val="single"/>
        </w:rPr>
        <w:t>УТВЕРЖДЕННЫМИ И ВВЕДЕННЫМИ В ДЕЙСТВИЕ Приказами по Стоматологической поликлинике №1 г.Уфы № 112 и №113 от 26.10.2016г</w:t>
      </w:r>
      <w:r>
        <w:rPr>
          <w:sz w:val="28"/>
          <w:szCs w:val="28"/>
        </w:rPr>
        <w:t>.</w:t>
      </w:r>
    </w:p>
    <w:p w:rsidR="00FB6121" w:rsidRDefault="00FB6121" w:rsidP="00C77F5A">
      <w:pPr>
        <w:rPr>
          <w:sz w:val="28"/>
          <w:szCs w:val="28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9"/>
        <w:gridCol w:w="2694"/>
        <w:gridCol w:w="2553"/>
      </w:tblGrid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FB6121" w:rsidRPr="003D5D1D" w:rsidTr="005F0C4B">
        <w:trPr>
          <w:trHeight w:val="573"/>
        </w:trPr>
        <w:tc>
          <w:tcPr>
            <w:tcW w:w="9075" w:type="dxa"/>
            <w:gridSpan w:val="4"/>
          </w:tcPr>
          <w:p w:rsidR="00FB6121" w:rsidRDefault="00FB6121">
            <w:pPr>
              <w:pStyle w:val="NoSpacing"/>
              <w:tabs>
                <w:tab w:val="left" w:pos="2715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FB6121" w:rsidRDefault="00FB6121">
            <w:pPr>
              <w:pStyle w:val="NoSpacing"/>
              <w:tabs>
                <w:tab w:val="left" w:pos="2715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Терапевтическое отделение</w:t>
            </w:r>
          </w:p>
        </w:tc>
      </w:tr>
      <w:tr w:rsidR="00FB6121" w:rsidRPr="003D5D1D" w:rsidTr="005F0C4B">
        <w:trPr>
          <w:trHeight w:val="573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Бикбов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Азат Маратович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Стоматолог-хирург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Баширова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Татьяна Владимировна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терапевтическим отделением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Визгалова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Олеся Борисовна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Стоматолог-терапевт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Гафиатуллина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Гузель Зуфаровна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Стоматолог-терапевт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Демченко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Юлия Владимировна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Стоматолог-терапевт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Кадонцева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Инна Валерьевна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Стоматолог-терапевт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Казакова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Елена Авинировна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врач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Комарова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Марина Ивановна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терапевтическим отделением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Костина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Оксана Алексеевна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Стоматолог-терапевт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Латыпова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Эльвира Раильевна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терапевтическим отделением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Маркелова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Валерия Владимировна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Стоматолог-терапевт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декретном отпуске</w:t>
            </w: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Никляев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Валерий Григорьевич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Врач-методист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Новгородова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Стоматолог-терапевт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Нургалеев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Никита Валерьевич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главного врача по мед.части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Полуянцев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Алексей Николаевич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Стоматолог-хирург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Инна Валентиновна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Стоматолог-терапевт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Тимофеева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Татьяна Николаена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Стоматолог-терапевт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Халикова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ГульсинаМухаметовна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Стоматолог-терапевт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Цупранкова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Светлана Викторовна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Стоматолог-хирург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Юнусова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Индира Камильевна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Стоматолог-терапевт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Виноградова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Людмила Владимировна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 врач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Долгополова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Ольга Евгеньевна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 врач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Кузьмина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Татьяна Вильевна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 врач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Стародумова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Юлия Петровна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 врач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Алпысбаева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Земфира Фанильевна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Бакиева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Лилия Вильевна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Зайдулина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Альбина Алиметадовна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Мунирова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ФлюзаФановна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Главная 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431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Перескокова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Неля Галиевна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Потапова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ФанзияМинигалеена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Рафикова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рентгенолаборант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Сафина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Гульнара Ригатовна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Сайфуллина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АйгульРамилевна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Талхина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ИльсиярМирзавасимовна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661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Упаева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Нина Анатольевна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Устинова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Оксана Борисовна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Хуснутдинова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Айгуль  Маратовна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Хуснутдинова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Насима Фаиковна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Яхина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Эльвира Мидхатовна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рентгенолаборант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9075" w:type="dxa"/>
            <w:gridSpan w:val="4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Ортопедическое отделение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Булатова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Лариса Маратовна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Стоматолог-ортопед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Валиулин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Денис Маратович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Стоматолог-ортопед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Галеев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Рустем Магданович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Стоматолог-ортопед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Кашапов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Альфред Борисович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Стоматолог-ортопед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Сафина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Элина Рустемовна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Стоматолог-ортопед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9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Сиразетдинов</w:t>
            </w:r>
          </w:p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Шамиль Абдрашитович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Стоматолог-ортопед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9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Фролов </w:t>
            </w:r>
          </w:p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Владимир Юрьевич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ортопедическим отделением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9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Хуснутдинова</w:t>
            </w:r>
          </w:p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Физа Рифкатовна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Стоматолог-ортопед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9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Шитова </w:t>
            </w:r>
          </w:p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Татьяна Анатольевна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Стоматолог-ортопед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декретном отпуске</w:t>
            </w: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9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Ягафаров</w:t>
            </w:r>
          </w:p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Ильдар Раисович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Стоматолог-ортопед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9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Валиулина</w:t>
            </w:r>
          </w:p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Ирина Михайловна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врач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9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Ширкин</w:t>
            </w:r>
          </w:p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Николай Петрович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врач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9075" w:type="dxa"/>
            <w:gridSpan w:val="4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Зуботехническая лаборатория</w:t>
            </w: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Шатунов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Михаил Григорьевич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Зав.производством лаборатории зубопротезирования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Бикбаев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Рафик Махмутович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Брускин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Алексей Романович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Валеева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Елена Марсовна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Габбасова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АльфияКимовна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Газизова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Светлана Нуровна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Ганцева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Елена Фердаусовна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Гуров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 Александрович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техник-литейщик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Ермоленко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Владислав Олегович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Кузнецов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Владимир Васильевич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Кудряшова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Мещеряков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 Сергеевич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Мухамадеев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Илдар Анварович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Низаева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Гульнара Таифовна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Нугуманова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Аниса Бесенбаевна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Раянова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Люция Мансуровна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Семеновых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Валентина Павловна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Смирнов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Алексей Юрьевич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Статюха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Ирина Алексеевна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Хусаинов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Рустем Равилович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Чаликиди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Константин Владимирович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Ширкина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Антонида Алексеевна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Зубной техник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Абдрафикова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Фания Фагимовна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Зарипова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Светлана Раисовна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Пейс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Евгения Александровна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</w:tcPr>
          <w:p w:rsidR="00FB6121" w:rsidRPr="00D2527A" w:rsidRDefault="00FB612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252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Регистраторы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Шуралева Надежда Степановна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Регистратор терапевт.отделения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Любцова Тамара Константиновна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Регистратор терапевт.отделения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Арефьева Елена Александровна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Регистратор терапевт.отделения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Якупова Эльвира Маратовна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Регистратор терапевт.отделения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Паскидова Валентина Николаевна</w:t>
            </w:r>
          </w:p>
        </w:tc>
        <w:tc>
          <w:tcPr>
            <w:tcW w:w="2694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Регистратор </w:t>
            </w:r>
          </w:p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ортопед.отделения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121" w:rsidRPr="003D5D1D" w:rsidTr="005F0C4B">
        <w:trPr>
          <w:trHeight w:val="337"/>
        </w:trPr>
        <w:tc>
          <w:tcPr>
            <w:tcW w:w="84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9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Киреева Алина Фанильевна</w:t>
            </w:r>
          </w:p>
        </w:tc>
        <w:tc>
          <w:tcPr>
            <w:tcW w:w="2694" w:type="dxa"/>
          </w:tcPr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Регистратор </w:t>
            </w:r>
          </w:p>
          <w:p w:rsidR="00FB6121" w:rsidRDefault="00FB6121" w:rsidP="00D2527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ортопед.отделения</w:t>
            </w:r>
          </w:p>
        </w:tc>
        <w:tc>
          <w:tcPr>
            <w:tcW w:w="2553" w:type="dxa"/>
          </w:tcPr>
          <w:p w:rsidR="00FB6121" w:rsidRDefault="00FB612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B6121" w:rsidRDefault="00FB6121" w:rsidP="002D6CC5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6121" w:rsidRDefault="00FB6121" w:rsidP="00C77F5A">
      <w:pPr>
        <w:rPr>
          <w:sz w:val="28"/>
          <w:szCs w:val="28"/>
        </w:rPr>
      </w:pPr>
    </w:p>
    <w:p w:rsidR="00FB6121" w:rsidRDefault="00FB6121" w:rsidP="00C77F5A">
      <w:pPr>
        <w:rPr>
          <w:sz w:val="28"/>
          <w:szCs w:val="28"/>
        </w:rPr>
      </w:pPr>
    </w:p>
    <w:p w:rsidR="00FB6121" w:rsidRPr="00C77F5A" w:rsidRDefault="00FB6121" w:rsidP="00C77F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6121" w:rsidRPr="00C77F5A" w:rsidRDefault="00FB6121" w:rsidP="00C77F5A">
      <w:pPr>
        <w:rPr>
          <w:sz w:val="28"/>
          <w:szCs w:val="28"/>
        </w:rPr>
      </w:pPr>
    </w:p>
    <w:p w:rsidR="00FB6121" w:rsidRDefault="00FB6121" w:rsidP="00ED5B51">
      <w:pPr>
        <w:spacing w:after="0" w:line="240" w:lineRule="auto"/>
        <w:rPr>
          <w:sz w:val="24"/>
          <w:szCs w:val="24"/>
        </w:rPr>
      </w:pPr>
    </w:p>
    <w:p w:rsidR="00FB6121" w:rsidRPr="00636EB8" w:rsidRDefault="00FB6121" w:rsidP="00ED5B51">
      <w:pPr>
        <w:spacing w:after="0"/>
        <w:rPr>
          <w:sz w:val="24"/>
          <w:szCs w:val="24"/>
        </w:rPr>
      </w:pPr>
    </w:p>
    <w:p w:rsidR="00FB6121" w:rsidRDefault="00FB6121" w:rsidP="00636EB8">
      <w:pPr>
        <w:rPr>
          <w:sz w:val="28"/>
          <w:szCs w:val="28"/>
        </w:rPr>
      </w:pPr>
    </w:p>
    <w:p w:rsidR="00FB6121" w:rsidRPr="00636EB8" w:rsidRDefault="00FB6121" w:rsidP="00636EB8">
      <w:pPr>
        <w:rPr>
          <w:sz w:val="28"/>
          <w:szCs w:val="28"/>
        </w:rPr>
      </w:pPr>
    </w:p>
    <w:sectPr w:rsidR="00FB6121" w:rsidRPr="00636EB8" w:rsidSect="001A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6A0"/>
    <w:multiLevelType w:val="hybridMultilevel"/>
    <w:tmpl w:val="2C80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000853"/>
    <w:multiLevelType w:val="hybridMultilevel"/>
    <w:tmpl w:val="D7C2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2CB"/>
    <w:rsid w:val="00057DD9"/>
    <w:rsid w:val="00066CB2"/>
    <w:rsid w:val="001A2AB2"/>
    <w:rsid w:val="002131A9"/>
    <w:rsid w:val="002D6CC5"/>
    <w:rsid w:val="00333FEC"/>
    <w:rsid w:val="003D5D1D"/>
    <w:rsid w:val="00557377"/>
    <w:rsid w:val="005F0C4B"/>
    <w:rsid w:val="00636EB8"/>
    <w:rsid w:val="007B36F6"/>
    <w:rsid w:val="008B3023"/>
    <w:rsid w:val="009949CF"/>
    <w:rsid w:val="009C58D4"/>
    <w:rsid w:val="00A16943"/>
    <w:rsid w:val="00AE0C9A"/>
    <w:rsid w:val="00B74E4C"/>
    <w:rsid w:val="00BA3B31"/>
    <w:rsid w:val="00C32169"/>
    <w:rsid w:val="00C77F5A"/>
    <w:rsid w:val="00D2527A"/>
    <w:rsid w:val="00E442D2"/>
    <w:rsid w:val="00ED5B51"/>
    <w:rsid w:val="00EF62CB"/>
    <w:rsid w:val="00F60CC3"/>
    <w:rsid w:val="00FB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377"/>
    <w:pPr>
      <w:ind w:left="720"/>
      <w:contextualSpacing/>
    </w:pPr>
  </w:style>
  <w:style w:type="paragraph" w:styleId="NoSpacing">
    <w:name w:val="No Spacing"/>
    <w:uiPriority w:val="99"/>
    <w:qFormat/>
    <w:rsid w:val="002D6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1174</Words>
  <Characters>6695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здравоохранения Республики Башкортостан Стоматологическая поликлиника №1 города Уфа</dc:title>
  <dc:subject/>
  <dc:creator>Elena</dc:creator>
  <cp:keywords/>
  <dc:description/>
  <cp:lastModifiedBy>Zam-GLMH</cp:lastModifiedBy>
  <cp:revision>2</cp:revision>
  <dcterms:created xsi:type="dcterms:W3CDTF">2016-11-14T10:41:00Z</dcterms:created>
  <dcterms:modified xsi:type="dcterms:W3CDTF">2016-11-14T10:41:00Z</dcterms:modified>
</cp:coreProperties>
</file>